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73B9" w14:textId="77777777" w:rsidR="00AF3953" w:rsidRDefault="00BF272A" w:rsidP="00BF272A">
      <w:pPr>
        <w:tabs>
          <w:tab w:val="left" w:pos="1425"/>
          <w:tab w:val="center" w:pos="5760"/>
        </w:tabs>
        <w:jc w:val="left"/>
      </w:pPr>
      <w:r>
        <w:tab/>
      </w:r>
      <w:r>
        <w:tab/>
      </w:r>
    </w:p>
    <w:p w14:paraId="3816439E" w14:textId="77777777" w:rsidR="00AF3953" w:rsidRDefault="00AF3953" w:rsidP="00BF272A">
      <w:pPr>
        <w:tabs>
          <w:tab w:val="left" w:pos="1425"/>
          <w:tab w:val="center" w:pos="5760"/>
        </w:tabs>
        <w:jc w:val="left"/>
      </w:pPr>
    </w:p>
    <w:p w14:paraId="5779714D" w14:textId="77777777" w:rsidR="00AF3953" w:rsidRDefault="00AF3953" w:rsidP="00BF272A">
      <w:pPr>
        <w:tabs>
          <w:tab w:val="left" w:pos="1425"/>
          <w:tab w:val="center" w:pos="5760"/>
        </w:tabs>
        <w:jc w:val="left"/>
      </w:pPr>
    </w:p>
    <w:p w14:paraId="3F575F97" w14:textId="77777777" w:rsidR="0065650E" w:rsidRDefault="0065650E" w:rsidP="00B70700">
      <w:pPr>
        <w:tabs>
          <w:tab w:val="left" w:pos="1425"/>
          <w:tab w:val="center" w:pos="5760"/>
        </w:tabs>
        <w:jc w:val="left"/>
      </w:pPr>
    </w:p>
    <w:p w14:paraId="5816B904" w14:textId="0183FB96" w:rsidR="00B70700" w:rsidRDefault="00B70700" w:rsidP="0065650E">
      <w:pPr>
        <w:tabs>
          <w:tab w:val="left" w:pos="1425"/>
          <w:tab w:val="center" w:pos="5760"/>
        </w:tabs>
        <w:rPr>
          <w:b/>
          <w:bCs/>
          <w:sz w:val="28"/>
          <w:szCs w:val="28"/>
        </w:rPr>
      </w:pPr>
      <w:r w:rsidRPr="00B70700">
        <w:rPr>
          <w:b/>
          <w:bCs/>
          <w:sz w:val="28"/>
          <w:szCs w:val="28"/>
        </w:rPr>
        <w:t>Informed Consent Form for General Dental Procedures</w:t>
      </w:r>
    </w:p>
    <w:p w14:paraId="7AC4BF71" w14:textId="15FB033E" w:rsidR="00B70700" w:rsidRPr="00255B2D" w:rsidRDefault="0065650E" w:rsidP="0065650E">
      <w:pPr>
        <w:tabs>
          <w:tab w:val="left" w:pos="1425"/>
          <w:tab w:val="center" w:pos="576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B70700" w:rsidRPr="00255B2D">
        <w:rPr>
          <w:sz w:val="20"/>
          <w:szCs w:val="20"/>
        </w:rPr>
        <w:t>You the patient have the right to accept or reject dental treatment recommended by your dentist. Prior to</w:t>
      </w:r>
    </w:p>
    <w:p w14:paraId="68F14EF4" w14:textId="77777777" w:rsidR="00B70700" w:rsidRPr="00255B2D" w:rsidRDefault="00B70700" w:rsidP="0065650E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consenting to treatment, you should carefully consider the anticipated benefits and commonly known</w:t>
      </w:r>
    </w:p>
    <w:p w14:paraId="0C6EDF0E" w14:textId="6334F28F" w:rsidR="00B70700" w:rsidRPr="00255B2D" w:rsidRDefault="00B70700" w:rsidP="0065650E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risks of the recommended procedure, alternative treatments, or the option of no treatment.</w:t>
      </w:r>
    </w:p>
    <w:p w14:paraId="146FCB98" w14:textId="59B8293B" w:rsidR="00B70700" w:rsidRPr="00255B2D" w:rsidRDefault="0065650E" w:rsidP="0065650E">
      <w:pPr>
        <w:tabs>
          <w:tab w:val="left" w:pos="1425"/>
          <w:tab w:val="center" w:pos="576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B70700" w:rsidRPr="00255B2D">
        <w:rPr>
          <w:sz w:val="20"/>
          <w:szCs w:val="20"/>
        </w:rPr>
        <w:t>Please do not consent to treatment unless and until you discuss potential benefits, risks, and complications</w:t>
      </w:r>
    </w:p>
    <w:p w14:paraId="1FE23FD7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with your dentist and all of your questions are answered. By consenting to treatment, you acknowledge</w:t>
      </w:r>
    </w:p>
    <w:p w14:paraId="45B7E8BB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your willingness to accept known risks and complications, no matter how slight the probability of</w:t>
      </w:r>
    </w:p>
    <w:p w14:paraId="3B682EAB" w14:textId="19E89B94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occurrence.</w:t>
      </w:r>
    </w:p>
    <w:p w14:paraId="26D31CB5" w14:textId="09128FC2" w:rsidR="00B70700" w:rsidRPr="00255B2D" w:rsidRDefault="0065650E" w:rsidP="0065650E">
      <w:pPr>
        <w:tabs>
          <w:tab w:val="left" w:pos="1425"/>
          <w:tab w:val="center" w:pos="576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B70700" w:rsidRPr="00255B2D">
        <w:rPr>
          <w:sz w:val="20"/>
          <w:szCs w:val="20"/>
        </w:rPr>
        <w:t>It is very important that you provide your dentist with accurate information before, during and after</w:t>
      </w:r>
    </w:p>
    <w:p w14:paraId="0C010347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treatment. It is equally important that you follow your dentist’s advice and recommendations regarding</w:t>
      </w:r>
    </w:p>
    <w:p w14:paraId="1DE78520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medication, pre and post treatment instructions, referrals to other dentists or specialists, and return for</w:t>
      </w:r>
    </w:p>
    <w:p w14:paraId="55EAD74B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scheduled appointments. If you fail to follow the advice of your dentist, you may increase the chances of</w:t>
      </w:r>
    </w:p>
    <w:p w14:paraId="2D523AB4" w14:textId="5D521F83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a poor outcome.</w:t>
      </w:r>
    </w:p>
    <w:p w14:paraId="46A2D8CB" w14:textId="2821B85B" w:rsidR="00B70700" w:rsidRPr="00255B2D" w:rsidRDefault="0065650E" w:rsidP="0065650E">
      <w:pPr>
        <w:tabs>
          <w:tab w:val="left" w:pos="1425"/>
          <w:tab w:val="center" w:pos="576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B70700" w:rsidRPr="00255B2D">
        <w:rPr>
          <w:sz w:val="20"/>
          <w:szCs w:val="20"/>
        </w:rPr>
        <w:t>If you are a woman on oral birth control medication you must consider the fact that antibiotics might</w:t>
      </w:r>
    </w:p>
    <w:p w14:paraId="7063AF92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make oral birth control less effective. Please consult with your physician before relying on oral birth</w:t>
      </w:r>
    </w:p>
    <w:p w14:paraId="3B536D59" w14:textId="5128B0E8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control medication if your dentist prescribes, or if you are taking antibiotics.</w:t>
      </w:r>
    </w:p>
    <w:p w14:paraId="2244D0D0" w14:textId="77777777" w:rsidR="0065650E" w:rsidRDefault="0065650E" w:rsidP="0065650E">
      <w:pPr>
        <w:tabs>
          <w:tab w:val="left" w:pos="1425"/>
          <w:tab w:val="center" w:pos="576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0A96CC2C" w14:textId="469E73E2" w:rsidR="00B70700" w:rsidRPr="00255B2D" w:rsidRDefault="0065650E" w:rsidP="0065650E">
      <w:pPr>
        <w:tabs>
          <w:tab w:val="left" w:pos="1425"/>
          <w:tab w:val="center" w:pos="5760"/>
        </w:tabs>
        <w:spacing w:line="240" w:lineRule="auto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70700" w:rsidRPr="00255B2D">
        <w:rPr>
          <w:b/>
          <w:bCs/>
          <w:sz w:val="20"/>
          <w:szCs w:val="20"/>
        </w:rPr>
        <w:t>1. EXAMINATION AND X-RAYS</w:t>
      </w:r>
    </w:p>
    <w:p w14:paraId="5623697B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 understand that the initial visit may require radiographs in order to complete the examination,</w:t>
      </w:r>
    </w:p>
    <w:p w14:paraId="2792880D" w14:textId="21DBF41B" w:rsidR="00B70700" w:rsidRPr="0065650E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sz w:val="20"/>
          <w:szCs w:val="20"/>
        </w:rPr>
        <w:t xml:space="preserve">diagnosis, and treatment plan. ___________ </w:t>
      </w:r>
      <w:r w:rsidRPr="0065650E">
        <w:rPr>
          <w:b/>
          <w:bCs/>
          <w:sz w:val="20"/>
          <w:szCs w:val="20"/>
        </w:rPr>
        <w:t>Please Initial</w:t>
      </w:r>
    </w:p>
    <w:p w14:paraId="0E307139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3B7A1192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b/>
          <w:bCs/>
          <w:sz w:val="20"/>
          <w:szCs w:val="20"/>
        </w:rPr>
        <w:t>2. DRUGS, MEDICATION, AND SEDATION</w:t>
      </w:r>
    </w:p>
    <w:p w14:paraId="5500E661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 have been informed and understand that antibiotic, analgesics, and other medications can cause allergic</w:t>
      </w:r>
    </w:p>
    <w:p w14:paraId="1E92F700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reactions causing redness, swelling of tissues, pain, itching, vomiting, and/or anaphylactic shock (severe</w:t>
      </w:r>
    </w:p>
    <w:p w14:paraId="071A73B9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allergic reaction). They may cause drowsiness and a lack of awareness and coordination, which can be</w:t>
      </w:r>
    </w:p>
    <w:p w14:paraId="1CD646F1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increased by the use of alcohol or other drugs. I understand and fully agree not to operate any vehicle or</w:t>
      </w:r>
    </w:p>
    <w:p w14:paraId="636C5102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hazardous device for at least 12 hours or until fully recovered from the effects of the anesthetic</w:t>
      </w:r>
    </w:p>
    <w:p w14:paraId="4D6CA22D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medication and drugs that may have been given me in the office for my treatment. I understand that</w:t>
      </w:r>
    </w:p>
    <w:p w14:paraId="5B967A21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failure to take medications prescribed for me in the manner prescribed may offer risks of continued or</w:t>
      </w:r>
    </w:p>
    <w:p w14:paraId="36D81F67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aggravated infection, pain, and potential resistance to effect treatment of my condition. I understand that</w:t>
      </w:r>
    </w:p>
    <w:p w14:paraId="1C397CF9" w14:textId="64E4BAD9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 xml:space="preserve">antibiotics can reduce the effectiveness of oral contraceptives.      ____________ </w:t>
      </w:r>
      <w:r w:rsidRPr="0065650E">
        <w:rPr>
          <w:b/>
          <w:bCs/>
          <w:sz w:val="20"/>
          <w:szCs w:val="20"/>
        </w:rPr>
        <w:t>Please Initial</w:t>
      </w:r>
    </w:p>
    <w:p w14:paraId="52BF55DA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647C2C07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b/>
          <w:bCs/>
          <w:sz w:val="20"/>
          <w:szCs w:val="20"/>
        </w:rPr>
        <w:t>3. CHANGES IN TREATMENT PLAN</w:t>
      </w:r>
    </w:p>
    <w:p w14:paraId="0AB20501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 understand that during treatment, it may be necessary to change or add procedures because found while</w:t>
      </w:r>
    </w:p>
    <w:p w14:paraId="6A769F86" w14:textId="29603358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working on teeth that were not discovered during the initial examination, the most common being root</w:t>
      </w:r>
    </w:p>
    <w:p w14:paraId="63D2BF4E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canal therapy following routine restorative procedures. I give my permission to the Dentist to make any or</w:t>
      </w:r>
    </w:p>
    <w:p w14:paraId="2701F532" w14:textId="46323E66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 xml:space="preserve">all changes and additions as necessary.     _________ </w:t>
      </w:r>
      <w:r w:rsidRPr="0065650E">
        <w:rPr>
          <w:b/>
          <w:bCs/>
          <w:sz w:val="20"/>
          <w:szCs w:val="20"/>
        </w:rPr>
        <w:t>Please Initial</w:t>
      </w:r>
    </w:p>
    <w:p w14:paraId="349C897C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11283B2F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b/>
          <w:bCs/>
          <w:sz w:val="20"/>
          <w:szCs w:val="20"/>
        </w:rPr>
        <w:t>4. TEMPOROMANDIBULAR JOINT DYSFUNCTIONS (TMJ)</w:t>
      </w:r>
    </w:p>
    <w:p w14:paraId="4F734082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 understand that symptoms of popping, clicking, locking and pain can intensify or develop in the joint of</w:t>
      </w:r>
    </w:p>
    <w:p w14:paraId="137E8B2E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the lower (near the ear) subsequent to routine dental treatment wherein the mouth is held in the open</w:t>
      </w:r>
    </w:p>
    <w:p w14:paraId="78AE0FEA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position. However, symptoms of TMJ associated with dental treatment are usually temporary in nature</w:t>
      </w:r>
    </w:p>
    <w:p w14:paraId="48A58AA7" w14:textId="544A86E3" w:rsidR="00B70700" w:rsidRPr="00255B2D" w:rsidRDefault="0065650E" w:rsidP="0065650E">
      <w:pPr>
        <w:tabs>
          <w:tab w:val="left" w:pos="1425"/>
          <w:tab w:val="center" w:pos="576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70700" w:rsidRPr="00255B2D">
        <w:rPr>
          <w:sz w:val="20"/>
          <w:szCs w:val="20"/>
        </w:rPr>
        <w:t>and well tolerated by most patients. I understand that should the need for treatment arise, I will be referred</w:t>
      </w:r>
    </w:p>
    <w:p w14:paraId="11C5123F" w14:textId="74533C5A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 xml:space="preserve">to a specialist for treatment, the cost of which is my responsibility. ___________ </w:t>
      </w:r>
      <w:r w:rsidRPr="0065650E">
        <w:rPr>
          <w:b/>
          <w:bCs/>
          <w:sz w:val="20"/>
          <w:szCs w:val="20"/>
        </w:rPr>
        <w:t>Please Initial</w:t>
      </w:r>
    </w:p>
    <w:p w14:paraId="383F2E86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5059ABBD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b/>
          <w:bCs/>
          <w:sz w:val="20"/>
          <w:szCs w:val="20"/>
        </w:rPr>
        <w:t>5. FILLINGS AND RESTORATIONS</w:t>
      </w:r>
    </w:p>
    <w:p w14:paraId="1B1E5BFC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 understand that care must be exercised in chewing on the new filling during the first 24 hours to avoid</w:t>
      </w:r>
    </w:p>
    <w:p w14:paraId="175E5453" w14:textId="26EE0A96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 xml:space="preserve">breakage, and tooth sensitivity is a common after-effect of a newly placed </w:t>
      </w:r>
      <w:r w:rsidR="009D272C" w:rsidRPr="00255B2D">
        <w:rPr>
          <w:sz w:val="20"/>
          <w:szCs w:val="20"/>
        </w:rPr>
        <w:t xml:space="preserve">filling. </w:t>
      </w:r>
      <w:r w:rsidRPr="00255B2D">
        <w:rPr>
          <w:sz w:val="20"/>
          <w:szCs w:val="20"/>
        </w:rPr>
        <w:t xml:space="preserve">   ________ </w:t>
      </w:r>
      <w:r w:rsidRPr="0065650E">
        <w:rPr>
          <w:b/>
          <w:bCs/>
          <w:sz w:val="20"/>
          <w:szCs w:val="20"/>
        </w:rPr>
        <w:t>Please Initial</w:t>
      </w:r>
    </w:p>
    <w:p w14:paraId="7921DDD0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18D5A1C9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b/>
          <w:bCs/>
          <w:sz w:val="20"/>
          <w:szCs w:val="20"/>
        </w:rPr>
        <w:t>6. REMOVAL OF TEETH (EXTRACTION)</w:t>
      </w:r>
    </w:p>
    <w:p w14:paraId="56AC673F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An alternative to removal has been explained to me (root canal therapy, crowns, periodontal surgery, etc.)</w:t>
      </w:r>
    </w:p>
    <w:p w14:paraId="2F01C3D0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and I authorize the Dentist to remove the following teeth and any others necessary for the reasons in</w:t>
      </w:r>
    </w:p>
    <w:p w14:paraId="71C1D9ED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paragraph #3. I understand removing teeth does not always remove all infection if present and it may be</w:t>
      </w:r>
    </w:p>
    <w:p w14:paraId="1C4DEBFA" w14:textId="77777777" w:rsidR="0065650E" w:rsidRDefault="0065650E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069E133B" w14:textId="77777777" w:rsidR="0065650E" w:rsidRDefault="0065650E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3507E752" w14:textId="77777777" w:rsidR="0065650E" w:rsidRDefault="0065650E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7FB98DD9" w14:textId="77777777" w:rsidR="0065650E" w:rsidRDefault="0065650E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337A83E6" w14:textId="77777777" w:rsidR="0065650E" w:rsidRDefault="0065650E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34D2515C" w14:textId="0C83B319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necessary to have further treatment. I understand the risks involved in having teeth removed, some of</w:t>
      </w:r>
    </w:p>
    <w:p w14:paraId="0387FE6F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 xml:space="preserve">which </w:t>
      </w:r>
      <w:proofErr w:type="gramStart"/>
      <w:r w:rsidRPr="00255B2D">
        <w:rPr>
          <w:sz w:val="20"/>
          <w:szCs w:val="20"/>
        </w:rPr>
        <w:t>are</w:t>
      </w:r>
      <w:proofErr w:type="gramEnd"/>
      <w:r w:rsidRPr="00255B2D">
        <w:rPr>
          <w:sz w:val="20"/>
          <w:szCs w:val="20"/>
        </w:rPr>
        <w:t xml:space="preserve"> pain, swelling, and spread of infection, dry socket, loss of feeling in my teeth, lips, tongue, and</w:t>
      </w:r>
    </w:p>
    <w:p w14:paraId="13388ACB" w14:textId="62A00E2E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surrounding tissue (</w:t>
      </w:r>
      <w:r w:rsidR="00160EA7" w:rsidRPr="00255B2D">
        <w:rPr>
          <w:sz w:val="20"/>
          <w:szCs w:val="20"/>
        </w:rPr>
        <w:t>paresthesia</w:t>
      </w:r>
      <w:r w:rsidRPr="00255B2D">
        <w:rPr>
          <w:sz w:val="20"/>
          <w:szCs w:val="20"/>
        </w:rPr>
        <w:t>) that can last for a period of time or a fractured jaw. I understand I may</w:t>
      </w:r>
    </w:p>
    <w:p w14:paraId="7B315680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need further treatment by a specialist or even hospitalization if complications arise during or following</w:t>
      </w:r>
    </w:p>
    <w:p w14:paraId="2ED054A7" w14:textId="23477AC3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 xml:space="preserve">treatment, the cost of which is my responsibility. _________ </w:t>
      </w:r>
      <w:r w:rsidRPr="0065650E">
        <w:rPr>
          <w:b/>
          <w:bCs/>
          <w:sz w:val="20"/>
          <w:szCs w:val="20"/>
        </w:rPr>
        <w:t>Please Initial</w:t>
      </w:r>
    </w:p>
    <w:p w14:paraId="083D4A9C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094C50BB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b/>
          <w:bCs/>
          <w:sz w:val="20"/>
          <w:szCs w:val="20"/>
        </w:rPr>
        <w:t>7. CROWNS, BRIDGES, VENEERS, AND BONDING</w:t>
      </w:r>
    </w:p>
    <w:p w14:paraId="4FC1C30A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 understand that sometimes it is not possible to match the color of natural teeth exactly with artificial</w:t>
      </w:r>
    </w:p>
    <w:p w14:paraId="57643DCF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teeth. I further understand that I may be wearing temporary crowns, which may come off easily and that I</w:t>
      </w:r>
    </w:p>
    <w:p w14:paraId="3BA40C9C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must be careful to ensure that they are kept on until the permanent crowns are delivered. I realized that the</w:t>
      </w:r>
    </w:p>
    <w:p w14:paraId="1F84916B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final opportunity to make changes in my new crowns, bridge or veneer (including shape, fit, size,</w:t>
      </w:r>
    </w:p>
    <w:p w14:paraId="3BCB7A0E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placement, and color) will be done before cementation. It explained to me that, in very few cases,</w:t>
      </w:r>
    </w:p>
    <w:p w14:paraId="0816502B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cosmetic procedures may result in the need for future root canal treatment, which cannot always be</w:t>
      </w:r>
    </w:p>
    <w:p w14:paraId="5B0E365F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predicted or anticipated. I understand that cosmetic procedures may affect tooth surfaces and may require</w:t>
      </w:r>
    </w:p>
    <w:p w14:paraId="4B48AF8E" w14:textId="3263E5E4" w:rsidR="00B70700" w:rsidRPr="0065650E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sz w:val="20"/>
          <w:szCs w:val="20"/>
        </w:rPr>
        <w:t xml:space="preserve">modification of daily cleaning procedures. __________ </w:t>
      </w:r>
      <w:r w:rsidRPr="0065650E">
        <w:rPr>
          <w:b/>
          <w:bCs/>
          <w:sz w:val="20"/>
          <w:szCs w:val="20"/>
        </w:rPr>
        <w:t>Please Initial</w:t>
      </w:r>
    </w:p>
    <w:p w14:paraId="3D771D8A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3E83BAA5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b/>
          <w:bCs/>
          <w:sz w:val="20"/>
          <w:szCs w:val="20"/>
        </w:rPr>
        <w:t>8. DENTURES – COMPLETE OR PARTIAL</w:t>
      </w:r>
    </w:p>
    <w:p w14:paraId="5E9C2089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 realize that full or partial dentures are artificial, constructed of plastic, metal and or porcelain.</w:t>
      </w:r>
    </w:p>
    <w:p w14:paraId="26990462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The potential problems of wearing those appliances have been explained to me, including looseness,</w:t>
      </w:r>
    </w:p>
    <w:p w14:paraId="5749EA8F" w14:textId="3EC3DC86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soreness, and possible breakage. I realize the final opportunity to make changes in my new denture</w:t>
      </w:r>
    </w:p>
    <w:p w14:paraId="49B84A50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(including shape, fit, size, placement, and color) will be “teeth in wax” try-in visit. I understand that most</w:t>
      </w:r>
    </w:p>
    <w:p w14:paraId="3E07BB26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dentures require relining approximately three to twelve months after. The cost of this procedure is not the</w:t>
      </w:r>
    </w:p>
    <w:p w14:paraId="49A383B6" w14:textId="5E6E142F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 xml:space="preserve">initial denture fee. __________ </w:t>
      </w:r>
      <w:r w:rsidRPr="0065650E">
        <w:rPr>
          <w:b/>
          <w:bCs/>
          <w:sz w:val="20"/>
          <w:szCs w:val="20"/>
        </w:rPr>
        <w:t>Please Initial</w:t>
      </w:r>
    </w:p>
    <w:p w14:paraId="6468D22A" w14:textId="77777777" w:rsidR="00255B2D" w:rsidRPr="00255B2D" w:rsidRDefault="00255B2D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2100ADF8" w14:textId="4DBCF0A5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b/>
          <w:bCs/>
          <w:sz w:val="20"/>
          <w:szCs w:val="20"/>
        </w:rPr>
        <w:t>9. ENDODONTIC TREATMENT (ROOT CANAL)</w:t>
      </w:r>
    </w:p>
    <w:p w14:paraId="321EB632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 realize there is no guarantee that root canal treatment will save my tooth and those complications can</w:t>
      </w:r>
    </w:p>
    <w:p w14:paraId="5F40715B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occur from the treatment and that occasionally posts are cemented in the tooth, or extend through the root,</w:t>
      </w:r>
    </w:p>
    <w:p w14:paraId="46499E0E" w14:textId="34D56A7E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which does not necessarily affect the success of the treatment. I understand that occasionally additional</w:t>
      </w:r>
    </w:p>
    <w:p w14:paraId="10F7E50D" w14:textId="11523DF1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 xml:space="preserve">surgical procedures may be necessary following root canal treatment (apicoectomy).     __________ </w:t>
      </w:r>
      <w:r w:rsidRPr="0065650E">
        <w:rPr>
          <w:b/>
          <w:bCs/>
          <w:sz w:val="20"/>
          <w:szCs w:val="20"/>
        </w:rPr>
        <w:t>Please Initial</w:t>
      </w:r>
    </w:p>
    <w:p w14:paraId="33A857EA" w14:textId="77777777" w:rsidR="00255B2D" w:rsidRPr="00255B2D" w:rsidRDefault="00255B2D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111AE3A4" w14:textId="24538880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b/>
          <w:bCs/>
          <w:sz w:val="20"/>
          <w:szCs w:val="20"/>
        </w:rPr>
      </w:pPr>
      <w:r w:rsidRPr="00255B2D">
        <w:rPr>
          <w:b/>
          <w:bCs/>
          <w:sz w:val="20"/>
          <w:szCs w:val="20"/>
        </w:rPr>
        <w:t>10. PERIODONTAL TREATMENT</w:t>
      </w:r>
    </w:p>
    <w:p w14:paraId="4F9BBBBB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 understand that I have a serious condition causing gum inflammation and/or bone loss and that it can</w:t>
      </w:r>
    </w:p>
    <w:p w14:paraId="247DD4C5" w14:textId="4B621C84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lead to the loss of my teeth. Alternative treatment plans have been explained to me, including nonsurgical cleaning, gum surgery and/or extractions. I understand the success of treatment depends in part</w:t>
      </w:r>
    </w:p>
    <w:p w14:paraId="0A584942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on my efforts to brush and floss daily, receive regular cleaning as directed, following a healthy diet, avoid</w:t>
      </w:r>
    </w:p>
    <w:p w14:paraId="77FF2B96" w14:textId="1B1EF815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 xml:space="preserve">tobacco products and follow other recommendations. __________ </w:t>
      </w:r>
      <w:r w:rsidRPr="0065650E">
        <w:rPr>
          <w:b/>
          <w:bCs/>
          <w:sz w:val="20"/>
          <w:szCs w:val="20"/>
        </w:rPr>
        <w:t>Please Initial</w:t>
      </w:r>
    </w:p>
    <w:p w14:paraId="1B62A611" w14:textId="77777777" w:rsidR="0065650E" w:rsidRDefault="0065650E" w:rsidP="0065650E">
      <w:pPr>
        <w:tabs>
          <w:tab w:val="left" w:pos="1425"/>
          <w:tab w:val="center" w:pos="5760"/>
        </w:tabs>
        <w:spacing w:line="240" w:lineRule="auto"/>
        <w:jc w:val="left"/>
        <w:rPr>
          <w:sz w:val="20"/>
          <w:szCs w:val="20"/>
        </w:rPr>
      </w:pPr>
    </w:p>
    <w:p w14:paraId="133805B1" w14:textId="157EF854" w:rsidR="00B70700" w:rsidRPr="00255B2D" w:rsidRDefault="0065650E" w:rsidP="0065650E">
      <w:pPr>
        <w:tabs>
          <w:tab w:val="left" w:pos="1425"/>
          <w:tab w:val="center" w:pos="576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70700" w:rsidRPr="00255B2D">
        <w:rPr>
          <w:b/>
          <w:bCs/>
          <w:sz w:val="20"/>
          <w:szCs w:val="20"/>
        </w:rPr>
        <w:t xml:space="preserve">CONSENT: </w:t>
      </w:r>
      <w:r w:rsidR="00B70700" w:rsidRPr="00255B2D">
        <w:rPr>
          <w:sz w:val="20"/>
          <w:szCs w:val="20"/>
        </w:rPr>
        <w:t>I understand that dentistry is not an exact science, therefore: reputable parishioners cannot</w:t>
      </w:r>
    </w:p>
    <w:p w14:paraId="673F15DD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properly guarantee results. I acknowledge that no guarantee or assurance has been made by anyone</w:t>
      </w:r>
    </w:p>
    <w:p w14:paraId="7A36B2D2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regarding the dental treatment which I have requested and authorized. I understand that each Dentist is an</w:t>
      </w:r>
    </w:p>
    <w:p w14:paraId="1F7725F1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individual practitioner and is individually responsible for the dental care rendered to me. I also understand</w:t>
      </w:r>
    </w:p>
    <w:p w14:paraId="38F74792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that no other Dentist other than the treating Dentist is responsible for my dental treatment.</w:t>
      </w:r>
    </w:p>
    <w:p w14:paraId="01818EA6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This form is intended to provide you with an overview of potential risks and complications. Do not sign</w:t>
      </w:r>
    </w:p>
    <w:p w14:paraId="624A2B47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this form or agree to treatment until you have read, understood, and accepted each paragraph stated</w:t>
      </w:r>
    </w:p>
    <w:p w14:paraId="526B2CBE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above. Please discuss the potential benefits, risks, and complications of recommended treatment with your</w:t>
      </w:r>
    </w:p>
    <w:p w14:paraId="74A0542E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dentist. Be certain your dentist has addressed all of your concerns to your satisfaction before commencing</w:t>
      </w:r>
    </w:p>
    <w:p w14:paraId="45CA5CC6" w14:textId="51CACCED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treatment.</w:t>
      </w:r>
    </w:p>
    <w:p w14:paraId="6C2483FA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7F55FFB4" w14:textId="7AD04636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Patient Signature and Date: __________________________________________________________</w:t>
      </w:r>
    </w:p>
    <w:p w14:paraId="23227078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213F8C30" w14:textId="7B415FF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Print Patient Name: _________________________________________________________________</w:t>
      </w:r>
    </w:p>
    <w:p w14:paraId="160B85A9" w14:textId="77777777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</w:p>
    <w:p w14:paraId="1DF1C137" w14:textId="531372D8" w:rsidR="00B70700" w:rsidRPr="00255B2D" w:rsidRDefault="00B70700" w:rsidP="00255B2D">
      <w:pPr>
        <w:tabs>
          <w:tab w:val="left" w:pos="1425"/>
          <w:tab w:val="center" w:pos="5760"/>
        </w:tabs>
        <w:spacing w:line="240" w:lineRule="auto"/>
        <w:ind w:left="720"/>
        <w:jc w:val="left"/>
        <w:rPr>
          <w:sz w:val="20"/>
          <w:szCs w:val="20"/>
        </w:rPr>
      </w:pPr>
      <w:r w:rsidRPr="00255B2D">
        <w:rPr>
          <w:sz w:val="20"/>
          <w:szCs w:val="20"/>
        </w:rPr>
        <w:t>Parent/Legal Guardian Name and Date: ______________________________________________</w:t>
      </w:r>
    </w:p>
    <w:p w14:paraId="2294DB15" w14:textId="4C011B0D" w:rsidR="00FF6745" w:rsidRPr="00255B2D" w:rsidRDefault="00FF6745" w:rsidP="00255B2D">
      <w:pPr>
        <w:tabs>
          <w:tab w:val="left" w:pos="1425"/>
          <w:tab w:val="center" w:pos="5760"/>
        </w:tabs>
        <w:spacing w:line="240" w:lineRule="auto"/>
        <w:jc w:val="left"/>
        <w:rPr>
          <w:sz w:val="20"/>
          <w:szCs w:val="20"/>
        </w:rPr>
      </w:pPr>
    </w:p>
    <w:sectPr w:rsidR="00FF6745" w:rsidRPr="00255B2D" w:rsidSect="00882019">
      <w:headerReference w:type="default" r:id="rId6"/>
      <w:pgSz w:w="12240" w:h="15840"/>
      <w:pgMar w:top="1008" w:right="360" w:bottom="360" w:left="360" w:header="720" w:footer="144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B327" w14:textId="77777777" w:rsidR="00893E89" w:rsidRDefault="00893E89" w:rsidP="00EA4647">
      <w:pPr>
        <w:spacing w:line="240" w:lineRule="auto"/>
      </w:pPr>
      <w:r>
        <w:separator/>
      </w:r>
    </w:p>
  </w:endnote>
  <w:endnote w:type="continuationSeparator" w:id="0">
    <w:p w14:paraId="2A6A45F3" w14:textId="77777777" w:rsidR="00893E89" w:rsidRDefault="00893E89" w:rsidP="00EA4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4D88" w14:textId="77777777" w:rsidR="00893E89" w:rsidRDefault="00893E89" w:rsidP="00EA4647">
      <w:pPr>
        <w:spacing w:line="240" w:lineRule="auto"/>
      </w:pPr>
      <w:r>
        <w:separator/>
      </w:r>
    </w:p>
  </w:footnote>
  <w:footnote w:type="continuationSeparator" w:id="0">
    <w:p w14:paraId="18DDAA2F" w14:textId="77777777" w:rsidR="00893E89" w:rsidRDefault="00893E89" w:rsidP="00EA4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9CA1" w14:textId="10FDEB76" w:rsidR="00EA4647" w:rsidRDefault="00EA464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A5B214" wp14:editId="3000857A">
          <wp:simplePos x="0" y="0"/>
          <wp:positionH relativeFrom="margin">
            <wp:posOffset>2600325</wp:posOffset>
          </wp:positionH>
          <wp:positionV relativeFrom="margin">
            <wp:posOffset>-638175</wp:posOffset>
          </wp:positionV>
          <wp:extent cx="1866900" cy="130683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47"/>
    <w:rsid w:val="00160EA7"/>
    <w:rsid w:val="00255B2D"/>
    <w:rsid w:val="004857DE"/>
    <w:rsid w:val="004865B9"/>
    <w:rsid w:val="0065650E"/>
    <w:rsid w:val="0074790C"/>
    <w:rsid w:val="00882019"/>
    <w:rsid w:val="00893E89"/>
    <w:rsid w:val="009D272C"/>
    <w:rsid w:val="00A04E32"/>
    <w:rsid w:val="00AF3953"/>
    <w:rsid w:val="00B70700"/>
    <w:rsid w:val="00BF272A"/>
    <w:rsid w:val="00C761C6"/>
    <w:rsid w:val="00CB4826"/>
    <w:rsid w:val="00D11E9F"/>
    <w:rsid w:val="00EA4647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0FDD85"/>
  <w15:docId w15:val="{ADE9AE56-DF70-4C03-BF39-AD2892D5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47"/>
  </w:style>
  <w:style w:type="paragraph" w:styleId="Footer">
    <w:name w:val="footer"/>
    <w:basedOn w:val="Normal"/>
    <w:link w:val="FooterChar"/>
    <w:uiPriority w:val="99"/>
    <w:unhideWhenUsed/>
    <w:rsid w:val="00EA46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47"/>
  </w:style>
  <w:style w:type="table" w:styleId="TableGrid">
    <w:name w:val="Table Grid"/>
    <w:basedOn w:val="TableNormal"/>
    <w:uiPriority w:val="59"/>
    <w:rsid w:val="00EA46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1241</Words>
  <Characters>7076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 User</dc:creator>
  <cp:lastModifiedBy>Dental User</cp:lastModifiedBy>
  <cp:revision>2</cp:revision>
  <dcterms:created xsi:type="dcterms:W3CDTF">2021-04-27T14:24:00Z</dcterms:created>
  <dcterms:modified xsi:type="dcterms:W3CDTF">2021-04-27T14:24:00Z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-165158507</vt:i4>
  </property>
</Properties>
</file>